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6351FC" w:rsidRDefault="006351FC" w:rsidP="006351FC">
      <w:pPr>
        <w:spacing w:after="0" w:line="240" w:lineRule="auto"/>
        <w:jc w:val="center"/>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 xml:space="preserve">Public </w:t>
      </w:r>
      <w:proofErr w:type="gramStart"/>
      <w:r w:rsidRPr="006351FC">
        <w:rPr>
          <w:rFonts w:ascii="Times New Roman" w:eastAsia="Times New Roman" w:hAnsi="Times New Roman" w:cs="Times New Roman"/>
          <w:b/>
          <w:bCs/>
          <w:sz w:val="24"/>
          <w:szCs w:val="24"/>
        </w:rPr>
        <w:t>Administration</w:t>
      </w:r>
      <w:proofErr w:type="gramEnd"/>
      <w:r w:rsidRPr="006351FC">
        <w:rPr>
          <w:rFonts w:ascii="Times New Roman" w:eastAsia="Times New Roman" w:hAnsi="Times New Roman" w:cs="Times New Roman"/>
          <w:b/>
          <w:bCs/>
          <w:sz w:val="24"/>
          <w:szCs w:val="24"/>
        </w:rPr>
        <w:br/>
        <w:t xml:space="preserve">(MAIN) 2005 </w:t>
      </w:r>
    </w:p>
    <w:p w:rsidR="006351FC" w:rsidRPr="006351FC" w:rsidRDefault="006351FC" w:rsidP="006351FC">
      <w:pPr>
        <w:spacing w:after="0" w:line="240" w:lineRule="auto"/>
        <w:rPr>
          <w:rFonts w:ascii="Times New Roman" w:eastAsia="Times New Roman" w:hAnsi="Times New Roman" w:cs="Times New Roman"/>
          <w:sz w:val="24"/>
          <w:szCs w:val="24"/>
        </w:rPr>
      </w:pPr>
    </w:p>
    <w:p w:rsidR="006351FC" w:rsidRPr="006351FC" w:rsidRDefault="006351FC" w:rsidP="006351FC">
      <w:pPr>
        <w:spacing w:after="0" w:line="240" w:lineRule="auto"/>
        <w:jc w:val="center"/>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PAPER - I - 2005</w:t>
      </w:r>
      <w:r w:rsidRPr="006351FC">
        <w:rPr>
          <w:rFonts w:ascii="Times New Roman" w:eastAsia="Times New Roman" w:hAnsi="Times New Roman" w:cs="Times New Roman"/>
          <w:b/>
          <w:bCs/>
          <w:sz w:val="24"/>
          <w:szCs w:val="24"/>
        </w:rPr>
        <w:br/>
      </w:r>
      <w:r w:rsidRPr="006351FC">
        <w:rPr>
          <w:rFonts w:ascii="Times New Roman" w:eastAsia="Times New Roman" w:hAnsi="Times New Roman" w:cs="Times New Roman"/>
          <w:b/>
          <w:bCs/>
          <w:sz w:val="24"/>
          <w:szCs w:val="24"/>
        </w:rPr>
        <w:br/>
        <w:t>SECTION - A</w:t>
      </w:r>
    </w:p>
    <w:p w:rsidR="006351FC" w:rsidRPr="006351FC" w:rsidRDefault="006351FC" w:rsidP="006351FC">
      <w:pPr>
        <w:spacing w:after="0" w:line="240" w:lineRule="auto"/>
        <w:rPr>
          <w:rFonts w:ascii="Times New Roman" w:eastAsia="Times New Roman" w:hAnsi="Times New Roman" w:cs="Times New Roman"/>
          <w:sz w:val="24"/>
          <w:szCs w:val="24"/>
        </w:rPr>
      </w:pP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Answer any three of the following in not more than 200 words each:</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"Administrative question are not political questions." Discuss. </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"Organisation is a system of consciously coordinated activities or forces of two or more persons." Comment. </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In Follett's view, "authority belongs to the job and stays with the job." Explain. </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failure of classical science of administration lies in its capacity to confront theory with evidence." Discuss. </w:t>
      </w:r>
    </w:p>
    <w:p w:rsidR="006351FC" w:rsidRPr="006351FC" w:rsidRDefault="006351FC" w:rsidP="006351FC">
      <w:pPr>
        <w:spacing w:beforeAutospacing="1" w:after="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In what ways and how can information technology play a crucial role in effective government - citizen interaction in the context of good governance?</w:t>
      </w: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"Today the content of administrative law is driven primalarly by the scope of public administration activity." Explain.</w:t>
      </w: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What is judicial activism? How far has it been successful in exercising a check over administration?</w:t>
      </w:r>
    </w:p>
    <w:p w:rsidR="006351FC" w:rsidRPr="006351FC" w:rsidRDefault="006351FC" w:rsidP="006351FC">
      <w:pPr>
        <w:spacing w:before="100" w:beforeAutospacing="1" w:after="100" w:afterAutospacing="1" w:line="240" w:lineRule="auto"/>
        <w:ind w:left="720"/>
        <w:jc w:val="center"/>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SECTION-B</w:t>
      </w: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Answer any three of the following in not more than 200 words each:</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"Development administration is starved for theories which will guide the pooling of empirical knowledge, orient new research, and recommend administrative policy." Explain. </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"If positions are the raw material of classification, class is the operating unit." Discuss </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budget is an instrument of coordination." Explain. </w:t>
      </w:r>
    </w:p>
    <w:p w:rsidR="006351FC" w:rsidRPr="006351FC" w:rsidRDefault="006351FC" w:rsidP="006351FC">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"No science of public administration is possible unless... there is a body of comparative studies from which it may be possibel to discover principles and generalities that transcend national boundaries and peculiar historical experiences." Discuss. </w:t>
      </w:r>
    </w:p>
    <w:p w:rsidR="006351FC" w:rsidRPr="006351FC" w:rsidRDefault="006351FC" w:rsidP="006351FC">
      <w:pPr>
        <w:spacing w:beforeAutospacing="1" w:after="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Why do public organisations evaluate </w:t>
      </w:r>
      <w:proofErr w:type="gramStart"/>
      <w:r w:rsidRPr="006351FC">
        <w:rPr>
          <w:rFonts w:ascii="Times New Roman" w:eastAsia="Times New Roman" w:hAnsi="Times New Roman" w:cs="Times New Roman"/>
          <w:sz w:val="24"/>
          <w:szCs w:val="24"/>
        </w:rPr>
        <w:t>employees</w:t>
      </w:r>
      <w:proofErr w:type="gramEnd"/>
      <w:r w:rsidRPr="006351FC">
        <w:rPr>
          <w:rFonts w:ascii="Times New Roman" w:eastAsia="Times New Roman" w:hAnsi="Times New Roman" w:cs="Times New Roman"/>
          <w:sz w:val="24"/>
          <w:szCs w:val="24"/>
        </w:rPr>
        <w:t xml:space="preserve"> performance? How can performance evaluation systems affect </w:t>
      </w:r>
      <w:proofErr w:type="gramStart"/>
      <w:r w:rsidRPr="006351FC">
        <w:rPr>
          <w:rFonts w:ascii="Times New Roman" w:eastAsia="Times New Roman" w:hAnsi="Times New Roman" w:cs="Times New Roman"/>
          <w:sz w:val="24"/>
          <w:szCs w:val="24"/>
        </w:rPr>
        <w:t>employees</w:t>
      </w:r>
      <w:proofErr w:type="gramEnd"/>
      <w:r w:rsidRPr="006351FC">
        <w:rPr>
          <w:rFonts w:ascii="Times New Roman" w:eastAsia="Times New Roman" w:hAnsi="Times New Roman" w:cs="Times New Roman"/>
          <w:sz w:val="24"/>
          <w:szCs w:val="24"/>
        </w:rPr>
        <w:t xml:space="preserve"> behaviour? How can administration effectively evaluate employees? </w:t>
      </w: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Give an assessment of the processes of policy formulation and discuss the problems of policy implementation.</w:t>
      </w:r>
    </w:p>
    <w:p w:rsidR="006351FC" w:rsidRPr="006351FC" w:rsidRDefault="006351FC" w:rsidP="006351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lastRenderedPageBreak/>
        <w:t xml:space="preserve">Why does the issue of budgeting as politics versus budgeting as analysis remain important in the budgeting process? Do you agree that some synthesis of the two positions seems possible? Illustrate. </w:t>
      </w:r>
    </w:p>
    <w:p w:rsidR="006351FC" w:rsidRPr="006351FC" w:rsidRDefault="006351FC" w:rsidP="006351FC">
      <w:pPr>
        <w:spacing w:after="240" w:line="240" w:lineRule="auto"/>
        <w:rPr>
          <w:rFonts w:ascii="Times New Roman" w:eastAsia="Times New Roman" w:hAnsi="Times New Roman" w:cs="Times New Roman"/>
          <w:sz w:val="24"/>
          <w:szCs w:val="24"/>
        </w:rPr>
      </w:pPr>
    </w:p>
    <w:p w:rsidR="006351FC" w:rsidRPr="006351FC" w:rsidRDefault="006351FC" w:rsidP="006351FC">
      <w:pPr>
        <w:spacing w:after="0" w:line="240" w:lineRule="auto"/>
        <w:jc w:val="center"/>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PAPER-II-2005</w:t>
      </w:r>
      <w:r w:rsidRPr="006351FC">
        <w:rPr>
          <w:rFonts w:ascii="Times New Roman" w:eastAsia="Times New Roman" w:hAnsi="Times New Roman" w:cs="Times New Roman"/>
          <w:b/>
          <w:bCs/>
          <w:sz w:val="24"/>
          <w:szCs w:val="24"/>
        </w:rPr>
        <w:br/>
      </w:r>
      <w:r w:rsidRPr="006351FC">
        <w:rPr>
          <w:rFonts w:ascii="Times New Roman" w:eastAsia="Times New Roman" w:hAnsi="Times New Roman" w:cs="Times New Roman"/>
          <w:b/>
          <w:bCs/>
          <w:sz w:val="24"/>
          <w:szCs w:val="24"/>
        </w:rPr>
        <w:br/>
        <w:t>SECTION-A</w:t>
      </w:r>
    </w:p>
    <w:p w:rsidR="006351FC" w:rsidRPr="006351FC" w:rsidRDefault="006351FC" w:rsidP="006351FC">
      <w:pPr>
        <w:spacing w:after="0" w:line="240" w:lineRule="auto"/>
        <w:rPr>
          <w:rFonts w:ascii="Times New Roman" w:eastAsia="Times New Roman" w:hAnsi="Times New Roman" w:cs="Times New Roman"/>
          <w:sz w:val="24"/>
          <w:szCs w:val="24"/>
        </w:rPr>
      </w:pPr>
    </w:p>
    <w:p w:rsidR="006351FC" w:rsidRPr="006351FC" w:rsidRDefault="006351FC" w:rsidP="006351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Comment on any three of the following in not more than 200 words each:</w:t>
      </w:r>
    </w:p>
    <w:p w:rsidR="006351FC" w:rsidRPr="006351FC" w:rsidRDefault="006351FC" w:rsidP="00635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Mughal Adm inistrative System was a military rule by nature and was centralized despotism." </w:t>
      </w:r>
    </w:p>
    <w:p w:rsidR="006351FC" w:rsidRPr="006351FC" w:rsidRDefault="006351FC" w:rsidP="00635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veto-power of the Indian President is a combination of the absoluete, suspensive and pocket veto." </w:t>
      </w:r>
    </w:p>
    <w:p w:rsidR="006351FC" w:rsidRPr="006351FC" w:rsidRDefault="006351FC" w:rsidP="00635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District Collector is an overburdened officer due to the expansion and increasing developmental activities." </w:t>
      </w:r>
    </w:p>
    <w:p w:rsidR="006351FC" w:rsidRPr="006351FC" w:rsidRDefault="006351FC" w:rsidP="00635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"A strong PMO is a salvation for any Indian Prime Minister but concentration of power is a danger to democracy." </w:t>
      </w:r>
    </w:p>
    <w:p w:rsidR="006351FC" w:rsidRPr="006351FC" w:rsidRDefault="006351FC" w:rsidP="006351FC">
      <w:pPr>
        <w:spacing w:beforeAutospacing="1" w:after="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"The Chief Minister symbolizes ruling power structure and is the real executive head of the State Government." Discuss the above statement in the light of his position in a Coalition Government.</w:t>
      </w:r>
    </w:p>
    <w:p w:rsidR="006351FC" w:rsidRPr="006351FC" w:rsidRDefault="006351FC" w:rsidP="006351FC">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351FC" w:rsidRPr="006351FC" w:rsidRDefault="006351FC" w:rsidP="00635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Cabinet Secretariat provides the eyes and ears for the Prime MInister to keep in touch with the process of official busines in Central Government." Comment. </w:t>
      </w:r>
    </w:p>
    <w:p w:rsidR="006351FC" w:rsidRPr="006351FC" w:rsidRDefault="006351FC" w:rsidP="006351F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primary emphasis in District Administration has to be on implementation of development programmes in cooperation with active support of people." Elucideate. </w:t>
      </w:r>
    </w:p>
    <w:p w:rsidR="006351FC" w:rsidRPr="006351FC" w:rsidRDefault="006351FC" w:rsidP="006351FC">
      <w:pPr>
        <w:spacing w:beforeAutospacing="1" w:after="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"Even after a decade of having adopted the 73rd Amendement to the Constitution, the Panchayat Raj institution still faces a number of problems towards making it a strong and vibrant unit of Government." Comment. </w:t>
      </w:r>
    </w:p>
    <w:p w:rsidR="006351FC" w:rsidRPr="006351FC" w:rsidRDefault="006351FC" w:rsidP="006351FC">
      <w:pPr>
        <w:spacing w:before="100" w:beforeAutospacing="1" w:after="100" w:afterAutospacing="1" w:line="240" w:lineRule="auto"/>
        <w:ind w:left="720"/>
        <w:jc w:val="center"/>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SECTION-B</w:t>
      </w:r>
    </w:p>
    <w:p w:rsidR="006351FC" w:rsidRPr="006351FC" w:rsidRDefault="006351FC" w:rsidP="006351FC">
      <w:pPr>
        <w:spacing w:before="100" w:beforeAutospacing="1" w:after="10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b/>
          <w:bCs/>
          <w:sz w:val="24"/>
          <w:szCs w:val="24"/>
        </w:rPr>
        <w:t>Comment on any three of the following in not more than 200 words each:</w:t>
      </w:r>
      <w:r w:rsidRPr="006351FC">
        <w:rPr>
          <w:rFonts w:ascii="Times New Roman" w:eastAsia="Times New Roman" w:hAnsi="Times New Roman" w:cs="Times New Roman"/>
          <w:sz w:val="24"/>
          <w:szCs w:val="24"/>
        </w:rPr>
        <w:br/>
      </w:r>
    </w:p>
    <w:p w:rsidR="006351FC" w:rsidRPr="006351FC" w:rsidRDefault="006351FC" w:rsidP="006351FC">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lastRenderedPageBreak/>
        <w:t xml:space="preserve">"One of the most distinctive characteristics of Indian Administrative Service is its multipurpose character." </w:t>
      </w:r>
    </w:p>
    <w:p w:rsidR="006351FC" w:rsidRPr="006351FC" w:rsidRDefault="006351FC" w:rsidP="006351FC">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"Public Accounts Committee counducts a post-mortern examination of Public Accounts." </w:t>
      </w:r>
    </w:p>
    <w:p w:rsidR="006351FC" w:rsidRPr="006351FC" w:rsidRDefault="006351FC" w:rsidP="006351FC">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"Efforts made towards administrative reforms so far have been lacking in </w:t>
      </w:r>
      <w:proofErr w:type="gramStart"/>
      <w:r w:rsidRPr="006351FC">
        <w:rPr>
          <w:rFonts w:ascii="Times New Roman" w:eastAsia="Times New Roman" w:hAnsi="Times New Roman" w:cs="Times New Roman"/>
          <w:sz w:val="24"/>
          <w:szCs w:val="24"/>
        </w:rPr>
        <w:t>a congruence</w:t>
      </w:r>
      <w:proofErr w:type="gramEnd"/>
      <w:r w:rsidRPr="006351FC">
        <w:rPr>
          <w:rFonts w:ascii="Times New Roman" w:eastAsia="Times New Roman" w:hAnsi="Times New Roman" w:cs="Times New Roman"/>
          <w:sz w:val="24"/>
          <w:szCs w:val="24"/>
        </w:rPr>
        <w:t xml:space="preserve"> between strategy, structure and substance." </w:t>
      </w:r>
    </w:p>
    <w:p w:rsidR="006351FC" w:rsidRPr="006351FC" w:rsidRDefault="006351FC" w:rsidP="006351FC">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"The role played by Central and State Governments in maintaining law and order is inadequate and unmatched to growing criminization." </w:t>
      </w:r>
    </w:p>
    <w:p w:rsidR="006351FC" w:rsidRPr="006351FC" w:rsidRDefault="006351FC" w:rsidP="006351FC">
      <w:pPr>
        <w:spacing w:beforeAutospacing="1" w:after="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"From highly centralized planning system, India has moved towards indicative planning under which long-term strategic vision of the future is built and nation's priorities are decided." Elucidate</w:t>
      </w:r>
    </w:p>
    <w:p w:rsidR="006351FC" w:rsidRPr="006351FC" w:rsidRDefault="006351FC" w:rsidP="006351FC">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6351FC" w:rsidRPr="006351FC" w:rsidRDefault="006351FC" w:rsidP="006351FC">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"Audit provides a healthy safeguard against public money going down the drain." Comment. </w:t>
      </w:r>
    </w:p>
    <w:p w:rsidR="006351FC" w:rsidRPr="006351FC" w:rsidRDefault="006351FC" w:rsidP="006351FC">
      <w:pPr>
        <w:numPr>
          <w:ilvl w:val="1"/>
          <w:numId w:val="4"/>
        </w:numPr>
        <w:spacing w:before="100" w:beforeAutospacing="1" w:after="100" w:afterAutospacing="1" w:line="240" w:lineRule="auto"/>
        <w:ind w:left="1440" w:hanging="360"/>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 xml:space="preserve">"National Development Council is criticized as </w:t>
      </w:r>
      <w:proofErr w:type="gramStart"/>
      <w:r w:rsidRPr="006351FC">
        <w:rPr>
          <w:rFonts w:ascii="Times New Roman" w:eastAsia="Times New Roman" w:hAnsi="Times New Roman" w:cs="Times New Roman"/>
          <w:sz w:val="24"/>
          <w:szCs w:val="24"/>
        </w:rPr>
        <w:t>an</w:t>
      </w:r>
      <w:proofErr w:type="gramEnd"/>
      <w:r w:rsidRPr="006351FC">
        <w:rPr>
          <w:rFonts w:ascii="Times New Roman" w:eastAsia="Times New Roman" w:hAnsi="Times New Roman" w:cs="Times New Roman"/>
          <w:sz w:val="24"/>
          <w:szCs w:val="24"/>
        </w:rPr>
        <w:t xml:space="preserve"> usurping authority - functioning as a virtual super-cabinet." Explain. </w:t>
      </w:r>
    </w:p>
    <w:p w:rsidR="006351FC" w:rsidRPr="006351FC" w:rsidRDefault="006351FC" w:rsidP="006351FC">
      <w:pPr>
        <w:spacing w:beforeAutospacing="1" w:after="0" w:afterAutospacing="1" w:line="240" w:lineRule="auto"/>
        <w:ind w:left="720"/>
        <w:rPr>
          <w:rFonts w:ascii="Times New Roman" w:eastAsia="Times New Roman" w:hAnsi="Times New Roman" w:cs="Times New Roman"/>
          <w:sz w:val="24"/>
          <w:szCs w:val="24"/>
        </w:rPr>
      </w:pPr>
    </w:p>
    <w:p w:rsidR="006351FC" w:rsidRPr="006351FC" w:rsidRDefault="006351FC" w:rsidP="006351F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51FC">
        <w:rPr>
          <w:rFonts w:ascii="Times New Roman" w:eastAsia="Times New Roman" w:hAnsi="Times New Roman" w:cs="Times New Roman"/>
          <w:sz w:val="24"/>
          <w:szCs w:val="24"/>
        </w:rPr>
        <w:t>"The Lokayuktas in States have not succeeded in tackling mal administration, while the Bill on Lokpal still faces stiff opposition on the floor of the Parliament." Comment.</w:t>
      </w:r>
    </w:p>
    <w:p w:rsidR="00FC2246" w:rsidRDefault="00FC2246"/>
    <w:sectPr w:rsidR="00FC2246" w:rsidSect="00FC22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B27"/>
    <w:multiLevelType w:val="multilevel"/>
    <w:tmpl w:val="C00AF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9B457C"/>
    <w:multiLevelType w:val="multilevel"/>
    <w:tmpl w:val="D65E8F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lvl w:ilvl="1">
        <w:numFmt w:val="decimal"/>
        <w:lvlText w:val="%2."/>
        <w:lvlJc w:val="left"/>
      </w:lvl>
    </w:lvlOverride>
  </w:num>
  <w:num w:numId="4">
    <w:abstractNumId w:val="1"/>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1FC"/>
    <w:rsid w:val="006351FC"/>
    <w:rsid w:val="00FC2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1FC"/>
    <w:rPr>
      <w:b/>
      <w:bCs/>
    </w:rPr>
  </w:style>
</w:styles>
</file>

<file path=word/webSettings.xml><?xml version="1.0" encoding="utf-8"?>
<w:webSettings xmlns:r="http://schemas.openxmlformats.org/officeDocument/2006/relationships" xmlns:w="http://schemas.openxmlformats.org/wordprocessingml/2006/main">
  <w:divs>
    <w:div w:id="197028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3764</Characters>
  <Application>Microsoft Office Word</Application>
  <DocSecurity>0</DocSecurity>
  <Lines>31</Lines>
  <Paragraphs>8</Paragraphs>
  <ScaleCrop>false</ScaleCrop>
  <Company>Manabadi</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2011-10-27T06:25:00Z</dcterms:created>
  <dcterms:modified xsi:type="dcterms:W3CDTF">2011-10-27T06:26:00Z</dcterms:modified>
</cp:coreProperties>
</file>